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C2" w:rsidRPr="000316C2" w:rsidRDefault="000316C2" w:rsidP="00031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C2">
        <w:rPr>
          <w:rFonts w:ascii="Times New Roman" w:hAnsi="Times New Roman" w:cs="Times New Roman"/>
          <w:b/>
          <w:sz w:val="28"/>
          <w:szCs w:val="28"/>
        </w:rPr>
        <w:t>ЛОШАДКИ</w:t>
      </w:r>
    </w:p>
    <w:p w:rsidR="008F61AC" w:rsidRPr="000316C2" w:rsidRDefault="000316C2">
      <w:pPr>
        <w:rPr>
          <w:rFonts w:ascii="Times New Roman" w:hAnsi="Times New Roman" w:cs="Times New Roman"/>
          <w:sz w:val="28"/>
          <w:szCs w:val="28"/>
        </w:rPr>
      </w:pPr>
      <w:r w:rsidRPr="000316C2">
        <w:rPr>
          <w:rFonts w:ascii="Times New Roman" w:hAnsi="Times New Roman" w:cs="Times New Roman"/>
          <w:sz w:val="28"/>
          <w:szCs w:val="28"/>
        </w:rPr>
        <w:t xml:space="preserve">Цель: закрепить умение действовать по сигналу, согласовывать свои действия с действиями партнера в беге парами. Описание. Дети распределяются на две равные подгруппы, одна из которых всадники, другая </w:t>
      </w:r>
      <w:proofErr w:type="gramStart"/>
      <w:r w:rsidRPr="000316C2">
        <w:rPr>
          <w:rFonts w:ascii="Times New Roman" w:hAnsi="Times New Roman" w:cs="Times New Roman"/>
          <w:sz w:val="28"/>
          <w:szCs w:val="28"/>
        </w:rPr>
        <w:t>—л</w:t>
      </w:r>
      <w:proofErr w:type="gramEnd"/>
      <w:r w:rsidRPr="000316C2">
        <w:rPr>
          <w:rFonts w:ascii="Times New Roman" w:hAnsi="Times New Roman" w:cs="Times New Roman"/>
          <w:sz w:val="28"/>
          <w:szCs w:val="28"/>
        </w:rPr>
        <w:t xml:space="preserve">ошади. Всадники располагаются на одной стороне площадки, лошади — в конюшне. Воспитатель — сторож. Всадники запрягают лошадей, используя скакалки или веревки (длиной 2 м), становятся друг за другом. На слова «шагом» всадники идут друг за другом обычной ходьбой, </w:t>
      </w:r>
      <w:proofErr w:type="gramStart"/>
      <w:r w:rsidRPr="000316C2">
        <w:rPr>
          <w:rFonts w:ascii="Times New Roman" w:hAnsi="Times New Roman" w:cs="Times New Roman"/>
          <w:sz w:val="28"/>
          <w:szCs w:val="28"/>
        </w:rPr>
        <w:t>лошади—высоко</w:t>
      </w:r>
      <w:proofErr w:type="gramEnd"/>
      <w:r w:rsidRPr="000316C2">
        <w:rPr>
          <w:rFonts w:ascii="Times New Roman" w:hAnsi="Times New Roman" w:cs="Times New Roman"/>
          <w:sz w:val="28"/>
          <w:szCs w:val="28"/>
        </w:rPr>
        <w:t xml:space="preserve"> поднимая ноги. </w:t>
      </w:r>
      <w:proofErr w:type="gramStart"/>
      <w:r w:rsidRPr="000316C2">
        <w:rPr>
          <w:rFonts w:ascii="Times New Roman" w:hAnsi="Times New Roman" w:cs="Times New Roman"/>
          <w:sz w:val="28"/>
          <w:szCs w:val="28"/>
        </w:rPr>
        <w:t>На сигнал «бегом» бегут, на сигнал «галопом!» скачут, на сигнал «врассыпную» бегут в разных направлениях по площадке.</w:t>
      </w:r>
      <w:proofErr w:type="gramEnd"/>
      <w:r w:rsidRPr="000316C2">
        <w:rPr>
          <w:rFonts w:ascii="Times New Roman" w:hAnsi="Times New Roman" w:cs="Times New Roman"/>
          <w:sz w:val="28"/>
          <w:szCs w:val="28"/>
        </w:rPr>
        <w:t xml:space="preserve"> Затем вновь идут друг за другом. На слова «тпру» останавливаются. Дети меняются ролями. Игра повторяется. Правила: менять </w:t>
      </w:r>
      <w:proofErr w:type="gramStart"/>
      <w:r w:rsidRPr="000316C2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0316C2">
        <w:rPr>
          <w:rFonts w:ascii="Times New Roman" w:hAnsi="Times New Roman" w:cs="Times New Roman"/>
          <w:sz w:val="28"/>
          <w:szCs w:val="28"/>
        </w:rPr>
        <w:t xml:space="preserve"> но сигналу; при беге не сталкиваться. Усложнение: добавить ходьбу по доске или бревну» в горку и с горки</w:t>
      </w:r>
    </w:p>
    <w:sectPr w:rsidR="008F61AC" w:rsidRPr="0003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316C2"/>
    <w:rsid w:val="000316C2"/>
    <w:rsid w:val="008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2024-04-05T04:10:00Z</dcterms:created>
  <dcterms:modified xsi:type="dcterms:W3CDTF">2024-04-05T04:11:00Z</dcterms:modified>
</cp:coreProperties>
</file>